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0752A" w14:textId="6E0AA9F6" w:rsidR="00CA3315" w:rsidRPr="001D5DFB" w:rsidRDefault="00BE2AAE" w:rsidP="005D74A9">
      <w:pPr>
        <w:spacing w:after="0" w:line="276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1D5DFB">
        <w:rPr>
          <w:rFonts w:ascii="Bookman Old Style" w:hAnsi="Bookman Old Style"/>
          <w:b/>
          <w:bCs/>
          <w:sz w:val="28"/>
          <w:szCs w:val="28"/>
        </w:rPr>
        <w:t>AGRO JENIŠOVICE a.s.</w:t>
      </w:r>
    </w:p>
    <w:p w14:paraId="5702BD5C" w14:textId="77777777" w:rsidR="00E21149" w:rsidRPr="009A5BC6" w:rsidRDefault="001B391D" w:rsidP="005D74A9">
      <w:pPr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  <w:r w:rsidRPr="00161FFA">
        <w:rPr>
          <w:rFonts w:ascii="Bookman Old Style" w:hAnsi="Bookman Old Style"/>
          <w:sz w:val="20"/>
          <w:szCs w:val="20"/>
        </w:rPr>
        <w:t>ve spolupráci s</w:t>
      </w:r>
      <w:r w:rsidRPr="002816BF">
        <w:rPr>
          <w:rFonts w:ascii="Bookman Old Style" w:hAnsi="Bookman Old Style"/>
          <w:sz w:val="24"/>
          <w:szCs w:val="24"/>
        </w:rPr>
        <w:t> </w:t>
      </w:r>
      <w:r w:rsidRPr="002816BF">
        <w:rPr>
          <w:rFonts w:ascii="Bookman Old Style" w:hAnsi="Bookman Old Style"/>
          <w:b/>
          <w:bCs/>
          <w:sz w:val="24"/>
          <w:szCs w:val="24"/>
        </w:rPr>
        <w:t>Červeným křížem</w:t>
      </w:r>
      <w:r w:rsidRPr="002816BF">
        <w:rPr>
          <w:rFonts w:ascii="Bookman Old Style" w:hAnsi="Bookman Old Style"/>
          <w:sz w:val="24"/>
          <w:szCs w:val="24"/>
        </w:rPr>
        <w:t xml:space="preserve"> </w:t>
      </w:r>
      <w:r w:rsidR="00E21149">
        <w:rPr>
          <w:rFonts w:ascii="Bookman Old Style" w:hAnsi="Bookman Old Style"/>
          <w:sz w:val="24"/>
          <w:szCs w:val="24"/>
        </w:rPr>
        <w:t xml:space="preserve">a </w:t>
      </w:r>
      <w:r w:rsidR="00E21149" w:rsidRPr="009A5BC6">
        <w:rPr>
          <w:rFonts w:ascii="Bookman Old Style" w:hAnsi="Bookman Old Style"/>
          <w:b/>
          <w:bCs/>
          <w:sz w:val="24"/>
          <w:szCs w:val="24"/>
        </w:rPr>
        <w:t>TJ Sokolem</w:t>
      </w:r>
      <w:r w:rsidR="00D26C0C" w:rsidRPr="002816B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D26C0C" w:rsidRPr="009A5BC6">
        <w:rPr>
          <w:rFonts w:ascii="Bookman Old Style" w:hAnsi="Bookman Old Style"/>
          <w:sz w:val="24"/>
          <w:szCs w:val="24"/>
        </w:rPr>
        <w:t xml:space="preserve">Jenišovice </w:t>
      </w:r>
    </w:p>
    <w:p w14:paraId="0FA0969E" w14:textId="77777777" w:rsidR="0038061D" w:rsidRDefault="00E03A8E" w:rsidP="005D74A9">
      <w:pPr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161FFA">
        <w:rPr>
          <w:rFonts w:ascii="Bookman Old Style" w:hAnsi="Bookman Old Style"/>
          <w:sz w:val="20"/>
          <w:szCs w:val="20"/>
        </w:rPr>
        <w:t xml:space="preserve">srdečně zve </w:t>
      </w:r>
      <w:r w:rsidR="00BE2AAE" w:rsidRPr="00161FFA">
        <w:rPr>
          <w:rFonts w:ascii="Bookman Old Style" w:hAnsi="Bookman Old Style"/>
          <w:sz w:val="20"/>
          <w:szCs w:val="20"/>
        </w:rPr>
        <w:t xml:space="preserve">své </w:t>
      </w:r>
      <w:r w:rsidR="00BE2AAE" w:rsidRPr="0038061D">
        <w:rPr>
          <w:rFonts w:ascii="Bookman Old Style" w:hAnsi="Bookman Old Style"/>
          <w:sz w:val="20"/>
          <w:szCs w:val="20"/>
          <w:u w:val="single"/>
        </w:rPr>
        <w:t>zaměstnance</w:t>
      </w:r>
      <w:r w:rsidR="001B391D" w:rsidRPr="00161FFA">
        <w:rPr>
          <w:rFonts w:ascii="Bookman Old Style" w:hAnsi="Bookman Old Style"/>
          <w:sz w:val="20"/>
          <w:szCs w:val="20"/>
        </w:rPr>
        <w:t xml:space="preserve">, </w:t>
      </w:r>
      <w:r w:rsidR="001B391D" w:rsidRPr="0038061D">
        <w:rPr>
          <w:rFonts w:ascii="Bookman Old Style" w:hAnsi="Bookman Old Style"/>
          <w:sz w:val="20"/>
          <w:szCs w:val="20"/>
          <w:u w:val="single"/>
        </w:rPr>
        <w:t>akcionáře</w:t>
      </w:r>
      <w:r w:rsidR="00BE2AAE" w:rsidRPr="00161FFA">
        <w:rPr>
          <w:rFonts w:ascii="Bookman Old Style" w:hAnsi="Bookman Old Style"/>
          <w:sz w:val="20"/>
          <w:szCs w:val="20"/>
        </w:rPr>
        <w:t xml:space="preserve"> </w:t>
      </w:r>
    </w:p>
    <w:p w14:paraId="18731463" w14:textId="1D17D075" w:rsidR="00BE2AAE" w:rsidRDefault="00BE2AAE" w:rsidP="005D74A9">
      <w:pPr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161FFA">
        <w:rPr>
          <w:rFonts w:ascii="Bookman Old Style" w:hAnsi="Bookman Old Style"/>
          <w:sz w:val="20"/>
          <w:szCs w:val="20"/>
        </w:rPr>
        <w:t xml:space="preserve">a </w:t>
      </w:r>
      <w:r w:rsidR="001B391D" w:rsidRPr="0038061D">
        <w:rPr>
          <w:rFonts w:ascii="Bookman Old Style" w:hAnsi="Bookman Old Style"/>
          <w:sz w:val="20"/>
          <w:szCs w:val="20"/>
          <w:u w:val="single"/>
        </w:rPr>
        <w:t>místní občany</w:t>
      </w:r>
      <w:r w:rsidR="001B391D" w:rsidRPr="00161FFA">
        <w:rPr>
          <w:rFonts w:ascii="Bookman Old Style" w:hAnsi="Bookman Old Style"/>
          <w:sz w:val="20"/>
          <w:szCs w:val="20"/>
        </w:rPr>
        <w:t xml:space="preserve"> Jenišovic, Martinic, Zalažan, </w:t>
      </w:r>
      <w:proofErr w:type="spellStart"/>
      <w:r w:rsidR="001B391D" w:rsidRPr="00161FFA">
        <w:rPr>
          <w:rFonts w:ascii="Bookman Old Style" w:hAnsi="Bookman Old Style"/>
          <w:sz w:val="20"/>
          <w:szCs w:val="20"/>
        </w:rPr>
        <w:t>Mravína</w:t>
      </w:r>
      <w:proofErr w:type="spellEnd"/>
      <w:r w:rsidR="001B391D" w:rsidRPr="00161FFA">
        <w:rPr>
          <w:rFonts w:ascii="Bookman Old Style" w:hAnsi="Bookman Old Style"/>
          <w:sz w:val="20"/>
          <w:szCs w:val="20"/>
        </w:rPr>
        <w:t xml:space="preserve"> a </w:t>
      </w:r>
      <w:proofErr w:type="spellStart"/>
      <w:r w:rsidR="001B391D" w:rsidRPr="00161FFA">
        <w:rPr>
          <w:rFonts w:ascii="Bookman Old Style" w:hAnsi="Bookman Old Style"/>
          <w:sz w:val="20"/>
          <w:szCs w:val="20"/>
        </w:rPr>
        <w:t>Štěnce</w:t>
      </w:r>
      <w:proofErr w:type="spellEnd"/>
      <w:r w:rsidR="0038061D">
        <w:rPr>
          <w:rFonts w:ascii="Bookman Old Style" w:hAnsi="Bookman Old Style"/>
          <w:sz w:val="20"/>
          <w:szCs w:val="20"/>
        </w:rPr>
        <w:t xml:space="preserve"> na:</w:t>
      </w:r>
    </w:p>
    <w:p w14:paraId="3B77E44B" w14:textId="77777777" w:rsidR="00F73F0F" w:rsidRPr="00161FFA" w:rsidRDefault="00F73F0F" w:rsidP="005D74A9">
      <w:pPr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2601E6DB" w14:textId="2B815E9F" w:rsidR="002816BF" w:rsidRPr="00161FFA" w:rsidRDefault="002816BF" w:rsidP="00161FFA">
      <w:pPr>
        <w:spacing w:after="0"/>
        <w:jc w:val="center"/>
        <w:rPr>
          <w:rFonts w:ascii="Bookman Old Style" w:hAnsi="Bookman Old Style"/>
          <w:sz w:val="20"/>
          <w:szCs w:val="20"/>
        </w:rPr>
      </w:pPr>
    </w:p>
    <w:p w14:paraId="151CAC62" w14:textId="33DAE369" w:rsidR="002816BF" w:rsidRPr="001D5DFB" w:rsidRDefault="002816BF" w:rsidP="002816BF">
      <w:pPr>
        <w:spacing w:after="0"/>
        <w:jc w:val="center"/>
        <w:rPr>
          <w:rFonts w:ascii="Bookman Old Style" w:hAnsi="Bookman Old Style"/>
          <w:b/>
          <w:bCs/>
          <w:color w:val="C45911" w:themeColor="accent2" w:themeShade="BF"/>
          <w:sz w:val="72"/>
          <w:szCs w:val="7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1D5DFB">
        <w:rPr>
          <w:rFonts w:ascii="Bookman Old Style" w:hAnsi="Bookman Old Style"/>
          <w:b/>
          <w:bCs/>
          <w:color w:val="C45911" w:themeColor="accent2" w:themeShade="BF"/>
          <w:sz w:val="72"/>
          <w:szCs w:val="7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VEPŘOVÉ HODY</w:t>
      </w:r>
    </w:p>
    <w:p w14:paraId="3961D565" w14:textId="0C7BE025" w:rsidR="00077A8D" w:rsidRPr="002816BF" w:rsidRDefault="009F2622" w:rsidP="002816BF">
      <w:pPr>
        <w:jc w:val="center"/>
        <w:rPr>
          <w:rFonts w:ascii="Bookman Old Style" w:hAnsi="Bookman Old Style" w:cstheme="minorHAnsi"/>
          <w:b/>
          <w:bCs/>
          <w:sz w:val="32"/>
          <w:szCs w:val="32"/>
        </w:rPr>
      </w:pPr>
      <w:r w:rsidRPr="002816BF">
        <w:rPr>
          <w:rFonts w:ascii="Bookman Old Style" w:hAnsi="Bookman Old Style" w:cstheme="minorHAnsi"/>
          <w:b/>
          <w:bCs/>
          <w:sz w:val="32"/>
          <w:szCs w:val="32"/>
        </w:rPr>
        <w:t>v sobotu</w:t>
      </w:r>
    </w:p>
    <w:p w14:paraId="46960C63" w14:textId="080D9B80" w:rsidR="00BE2AAE" w:rsidRDefault="002816BF" w:rsidP="000D3A98">
      <w:pPr>
        <w:jc w:val="center"/>
        <w:rPr>
          <w:rFonts w:ascii="Bookman Old Style" w:hAnsi="Bookman Old Style" w:cstheme="minorHAnsi"/>
          <w:b/>
          <w:bCs/>
          <w:sz w:val="48"/>
          <w:szCs w:val="48"/>
        </w:rPr>
      </w:pPr>
      <w:r w:rsidRPr="002816BF">
        <w:rPr>
          <w:rFonts w:ascii="Bookman Old Style" w:hAnsi="Bookman Old Style" w:cstheme="minorHAnsi"/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040C7FDE" wp14:editId="7B9DE425">
            <wp:simplePos x="0" y="0"/>
            <wp:positionH relativeFrom="column">
              <wp:posOffset>1019810</wp:posOffset>
            </wp:positionH>
            <wp:positionV relativeFrom="paragraph">
              <wp:posOffset>580390</wp:posOffset>
            </wp:positionV>
            <wp:extent cx="3777615" cy="1783715"/>
            <wp:effectExtent l="0" t="0" r="0" b="6985"/>
            <wp:wrapTopAndBottom/>
            <wp:docPr id="13385145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514513" name="Obrázek 1338514513"/>
                    <pic:cNvPicPr/>
                  </pic:nvPicPr>
                  <pic:blipFill>
                    <a:blip r:embed="rId8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549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783715"/>
                    </a:xfrm>
                    <a:prstGeom prst="rect">
                      <a:avLst/>
                    </a:prstGeom>
                    <a:noFill/>
                    <a:effectLst>
                      <a:outerShdw dist="50800" algn="ctr" rotWithShape="0">
                        <a:srgbClr val="000000">
                          <a:alpha val="0"/>
                        </a:srgbClr>
                      </a:outerShdw>
                      <a:reflection endPos="0" dist="50800" dir="5400000" sy="-100000" algn="bl" rotWithShape="0"/>
                      <a:softEdge rad="3429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622" w:rsidRPr="002816BF">
        <w:rPr>
          <w:rFonts w:ascii="Bookman Old Style" w:hAnsi="Bookman Old Style" w:cstheme="minorHAnsi"/>
          <w:b/>
          <w:bCs/>
          <w:sz w:val="48"/>
          <w:szCs w:val="48"/>
        </w:rPr>
        <w:t>8. 3. 2025 o</w:t>
      </w:r>
      <w:r w:rsidR="00587A44" w:rsidRPr="002816BF">
        <w:rPr>
          <w:rFonts w:ascii="Bookman Old Style" w:hAnsi="Bookman Old Style" w:cstheme="minorHAnsi"/>
          <w:b/>
          <w:bCs/>
          <w:sz w:val="48"/>
          <w:szCs w:val="48"/>
        </w:rPr>
        <w:t>d</w:t>
      </w:r>
      <w:r w:rsidR="009F2622" w:rsidRPr="002816BF">
        <w:rPr>
          <w:rFonts w:ascii="Bookman Old Style" w:hAnsi="Bookman Old Style" w:cstheme="minorHAnsi"/>
          <w:b/>
          <w:bCs/>
          <w:sz w:val="48"/>
          <w:szCs w:val="48"/>
        </w:rPr>
        <w:t xml:space="preserve"> 11:</w:t>
      </w:r>
      <w:r w:rsidR="00E21149">
        <w:rPr>
          <w:rFonts w:ascii="Bookman Old Style" w:hAnsi="Bookman Old Style" w:cstheme="minorHAnsi"/>
          <w:b/>
          <w:bCs/>
          <w:sz w:val="48"/>
          <w:szCs w:val="48"/>
        </w:rPr>
        <w:t>3</w:t>
      </w:r>
      <w:r w:rsidR="009F2622" w:rsidRPr="002816BF">
        <w:rPr>
          <w:rFonts w:ascii="Bookman Old Style" w:hAnsi="Bookman Old Style" w:cstheme="minorHAnsi"/>
          <w:b/>
          <w:bCs/>
          <w:sz w:val="48"/>
          <w:szCs w:val="48"/>
        </w:rPr>
        <w:t xml:space="preserve">0 </w:t>
      </w:r>
      <w:r w:rsidR="00B855B3">
        <w:rPr>
          <w:rFonts w:ascii="Bookman Old Style" w:hAnsi="Bookman Old Style" w:cstheme="minorHAnsi"/>
          <w:b/>
          <w:bCs/>
          <w:sz w:val="48"/>
          <w:szCs w:val="48"/>
        </w:rPr>
        <w:t>do 19:00 hod</w:t>
      </w:r>
    </w:p>
    <w:p w14:paraId="550512C1" w14:textId="77777777" w:rsidR="00F73F0F" w:rsidRDefault="00F73F0F" w:rsidP="00161FFA">
      <w:pPr>
        <w:jc w:val="center"/>
        <w:rPr>
          <w:rFonts w:ascii="Bookman Old Style" w:hAnsi="Bookman Old Style" w:cstheme="minorHAnsi"/>
          <w:sz w:val="30"/>
          <w:szCs w:val="30"/>
        </w:rPr>
      </w:pPr>
    </w:p>
    <w:p w14:paraId="5C8F4153" w14:textId="02A6D34E" w:rsidR="00077A8D" w:rsidRPr="00B06E53" w:rsidRDefault="009F2622" w:rsidP="00161FFA">
      <w:pPr>
        <w:jc w:val="center"/>
        <w:rPr>
          <w:rFonts w:ascii="Bookman Old Style" w:hAnsi="Bookman Old Style" w:cstheme="minorHAnsi"/>
          <w:sz w:val="30"/>
          <w:szCs w:val="30"/>
          <w:u w:val="single"/>
        </w:rPr>
      </w:pPr>
      <w:proofErr w:type="spellStart"/>
      <w:r w:rsidRPr="00B06E53">
        <w:rPr>
          <w:rFonts w:ascii="Bookman Old Style" w:hAnsi="Bookman Old Style" w:cstheme="minorHAnsi"/>
          <w:sz w:val="30"/>
          <w:szCs w:val="30"/>
          <w:u w:val="single"/>
        </w:rPr>
        <w:t>Jenišovick</w:t>
      </w:r>
      <w:r w:rsidR="00F73F0F" w:rsidRPr="00B06E53">
        <w:rPr>
          <w:rFonts w:ascii="Bookman Old Style" w:hAnsi="Bookman Old Style" w:cstheme="minorHAnsi"/>
          <w:sz w:val="30"/>
          <w:szCs w:val="30"/>
          <w:u w:val="single"/>
        </w:rPr>
        <w:t>á</w:t>
      </w:r>
      <w:proofErr w:type="spellEnd"/>
      <w:r w:rsidRPr="00B06E53">
        <w:rPr>
          <w:rFonts w:ascii="Bookman Old Style" w:hAnsi="Bookman Old Style" w:cstheme="minorHAnsi"/>
          <w:sz w:val="30"/>
          <w:szCs w:val="30"/>
          <w:u w:val="single"/>
        </w:rPr>
        <w:t xml:space="preserve"> škol</w:t>
      </w:r>
      <w:r w:rsidR="00F73F0F" w:rsidRPr="00B06E53">
        <w:rPr>
          <w:rFonts w:ascii="Bookman Old Style" w:hAnsi="Bookman Old Style" w:cstheme="minorHAnsi"/>
          <w:sz w:val="30"/>
          <w:szCs w:val="30"/>
          <w:u w:val="single"/>
        </w:rPr>
        <w:t>a čp.63</w:t>
      </w:r>
      <w:r w:rsidRPr="00B06E53">
        <w:rPr>
          <w:rFonts w:ascii="Bookman Old Style" w:hAnsi="Bookman Old Style" w:cstheme="minorHAnsi"/>
          <w:sz w:val="30"/>
          <w:szCs w:val="30"/>
          <w:u w:val="single"/>
        </w:rPr>
        <w:t xml:space="preserve"> a přilehl</w:t>
      </w:r>
      <w:r w:rsidR="00F73F0F" w:rsidRPr="00B06E53">
        <w:rPr>
          <w:rFonts w:ascii="Bookman Old Style" w:hAnsi="Bookman Old Style" w:cstheme="minorHAnsi"/>
          <w:sz w:val="30"/>
          <w:szCs w:val="30"/>
          <w:u w:val="single"/>
        </w:rPr>
        <w:t>á</w:t>
      </w:r>
      <w:r w:rsidRPr="00B06E53">
        <w:rPr>
          <w:rFonts w:ascii="Bookman Old Style" w:hAnsi="Bookman Old Style" w:cstheme="minorHAnsi"/>
          <w:sz w:val="30"/>
          <w:szCs w:val="30"/>
          <w:u w:val="single"/>
        </w:rPr>
        <w:t xml:space="preserve"> školní zahrad</w:t>
      </w:r>
      <w:r w:rsidR="00F73F0F" w:rsidRPr="00B06E53">
        <w:rPr>
          <w:rFonts w:ascii="Bookman Old Style" w:hAnsi="Bookman Old Style" w:cstheme="minorHAnsi"/>
          <w:sz w:val="30"/>
          <w:szCs w:val="30"/>
          <w:u w:val="single"/>
        </w:rPr>
        <w:t>a</w:t>
      </w:r>
    </w:p>
    <w:p w14:paraId="1A1D899A" w14:textId="77777777" w:rsidR="00F73F0F" w:rsidRDefault="00F73F0F" w:rsidP="0038061D">
      <w:pPr>
        <w:rPr>
          <w:rFonts w:ascii="Bookman Old Style" w:hAnsi="Bookman Old Style" w:cstheme="minorHAnsi"/>
          <w:b/>
          <w:bCs/>
          <w:sz w:val="28"/>
          <w:szCs w:val="28"/>
          <w:u w:val="single"/>
        </w:rPr>
      </w:pPr>
    </w:p>
    <w:p w14:paraId="46F35561" w14:textId="3EAD5187" w:rsidR="00BE2AAE" w:rsidRPr="003627E2" w:rsidRDefault="0038061D" w:rsidP="0038061D">
      <w:pPr>
        <w:rPr>
          <w:rFonts w:ascii="Bookman Old Style" w:hAnsi="Bookman Old Style" w:cstheme="minorHAnsi"/>
          <w:b/>
          <w:bCs/>
          <w:sz w:val="28"/>
          <w:szCs w:val="28"/>
          <w:u w:val="single"/>
        </w:rPr>
      </w:pPr>
      <w:r w:rsidRPr="003627E2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300FE70" wp14:editId="69930BB0">
            <wp:simplePos x="0" y="0"/>
            <wp:positionH relativeFrom="column">
              <wp:posOffset>3100070</wp:posOffset>
            </wp:positionH>
            <wp:positionV relativeFrom="paragraph">
              <wp:posOffset>55245</wp:posOffset>
            </wp:positionV>
            <wp:extent cx="2545715" cy="1737360"/>
            <wp:effectExtent l="0" t="0" r="6985" b="0"/>
            <wp:wrapTight wrapText="bothSides">
              <wp:wrapPolygon edited="0">
                <wp:start x="970" y="0"/>
                <wp:lineTo x="323" y="947"/>
                <wp:lineTo x="0" y="2132"/>
                <wp:lineTo x="0" y="19658"/>
                <wp:lineTo x="808" y="21079"/>
                <wp:lineTo x="970" y="21316"/>
                <wp:lineTo x="20528" y="21316"/>
                <wp:lineTo x="20689" y="21079"/>
                <wp:lineTo x="21498" y="19658"/>
                <wp:lineTo x="21498" y="2132"/>
                <wp:lineTo x="21174" y="947"/>
                <wp:lineTo x="20528" y="0"/>
                <wp:lineTo x="970" y="0"/>
              </wp:wrapPolygon>
            </wp:wrapTight>
            <wp:docPr id="163561019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892536" name="Obrázek 11868925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1737360"/>
                    </a:xfrm>
                    <a:prstGeom prst="rect">
                      <a:avLst/>
                    </a:prstGeom>
                    <a:effectLst>
                      <a:softEdge rad="165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A44" w:rsidRPr="003627E2">
        <w:rPr>
          <w:rFonts w:ascii="Bookman Old Style" w:hAnsi="Bookman Old Style" w:cstheme="minorHAnsi"/>
          <w:b/>
          <w:bCs/>
          <w:sz w:val="28"/>
          <w:szCs w:val="28"/>
          <w:u w:val="single"/>
        </w:rPr>
        <w:t>Menu:</w:t>
      </w:r>
    </w:p>
    <w:p w14:paraId="7E88C44E" w14:textId="592FA7F8" w:rsidR="00620FEF" w:rsidRDefault="0038061D" w:rsidP="0038061D">
      <w:pPr>
        <w:pStyle w:val="Bezmezer"/>
      </w:pPr>
      <w:r>
        <w:t xml:space="preserve">* </w:t>
      </w:r>
      <w:r w:rsidR="00620FEF" w:rsidRPr="0038061D">
        <w:t>Prdelačka</w:t>
      </w:r>
      <w:r w:rsidR="00E21149" w:rsidRPr="0038061D">
        <w:t xml:space="preserve"> </w:t>
      </w:r>
    </w:p>
    <w:p w14:paraId="1A3E7C26" w14:textId="18BB2090" w:rsidR="00BE2AAE" w:rsidRPr="00E21149" w:rsidRDefault="0038061D" w:rsidP="0038061D">
      <w:pPr>
        <w:pStyle w:val="Bezmezer"/>
      </w:pPr>
      <w:r>
        <w:t xml:space="preserve">* </w:t>
      </w:r>
      <w:r w:rsidR="007C750D" w:rsidRPr="00E21149">
        <w:t>O</w:t>
      </w:r>
      <w:r w:rsidR="00BE2AAE" w:rsidRPr="00E21149">
        <w:t>var</w:t>
      </w:r>
      <w:r w:rsidR="00620FEF" w:rsidRPr="00E21149">
        <w:t xml:space="preserve"> z</w:t>
      </w:r>
      <w:r w:rsidR="00A33035">
        <w:t> </w:t>
      </w:r>
      <w:r w:rsidR="00620FEF" w:rsidRPr="00E21149">
        <w:t>kolene</w:t>
      </w:r>
      <w:r w:rsidR="00A33035">
        <w:t xml:space="preserve"> s</w:t>
      </w:r>
      <w:r w:rsidR="00587A44" w:rsidRPr="00E21149">
        <w:t xml:space="preserve"> </w:t>
      </w:r>
      <w:r w:rsidR="00620FEF" w:rsidRPr="00E21149">
        <w:t>chl</w:t>
      </w:r>
      <w:r w:rsidR="00A33035">
        <w:t>e</w:t>
      </w:r>
      <w:r w:rsidR="00620FEF" w:rsidRPr="00E21149">
        <w:t>b</w:t>
      </w:r>
      <w:r w:rsidR="00A33035">
        <w:t>em</w:t>
      </w:r>
      <w:r w:rsidR="00620FEF" w:rsidRPr="00E21149">
        <w:t>, hořčic</w:t>
      </w:r>
      <w:r w:rsidR="00A33035">
        <w:t>í</w:t>
      </w:r>
      <w:r w:rsidR="00620FEF" w:rsidRPr="00E21149">
        <w:t>, křen</w:t>
      </w:r>
      <w:r w:rsidR="00A33035">
        <w:t>em</w:t>
      </w:r>
    </w:p>
    <w:p w14:paraId="7AA498BE" w14:textId="4FE201E9" w:rsidR="00620FEF" w:rsidRPr="0038061D" w:rsidRDefault="0038061D" w:rsidP="0038061D">
      <w:pPr>
        <w:pStyle w:val="Bezmezer"/>
      </w:pPr>
      <w:r>
        <w:t xml:space="preserve">* </w:t>
      </w:r>
      <w:r w:rsidR="00620FEF" w:rsidRPr="0038061D">
        <w:t>Prejt/jitrnice, brambor</w:t>
      </w:r>
      <w:r>
        <w:t xml:space="preserve"> nebo </w:t>
      </w:r>
      <w:r w:rsidR="00620FEF" w:rsidRPr="0038061D">
        <w:t>chléb, kysané zelí</w:t>
      </w:r>
    </w:p>
    <w:p w14:paraId="0B691541" w14:textId="5F014ADF" w:rsidR="00620FEF" w:rsidRPr="0038061D" w:rsidRDefault="0038061D" w:rsidP="0038061D">
      <w:pPr>
        <w:pStyle w:val="Bezmezer"/>
      </w:pPr>
      <w:r>
        <w:t xml:space="preserve">* </w:t>
      </w:r>
      <w:r w:rsidR="00620FEF" w:rsidRPr="0038061D">
        <w:t>Sm</w:t>
      </w:r>
      <w:r w:rsidR="00E03A8E" w:rsidRPr="0038061D">
        <w:t xml:space="preserve">ažený </w:t>
      </w:r>
      <w:r w:rsidR="00620FEF" w:rsidRPr="0038061D">
        <w:t>řízek, brambor, okurka</w:t>
      </w:r>
    </w:p>
    <w:p w14:paraId="3CC752BA" w14:textId="0BC9F3A8" w:rsidR="00620FEF" w:rsidRPr="0038061D" w:rsidRDefault="0038061D" w:rsidP="0038061D">
      <w:pPr>
        <w:pStyle w:val="Bezmezer"/>
      </w:pPr>
      <w:r>
        <w:t xml:space="preserve">* </w:t>
      </w:r>
      <w:r w:rsidR="00620FEF" w:rsidRPr="0038061D">
        <w:t>Vepřové výpečky/pečeně</w:t>
      </w:r>
      <w:r>
        <w:t xml:space="preserve"> s</w:t>
      </w:r>
      <w:r w:rsidR="00B8732F">
        <w:t xml:space="preserve"> různou </w:t>
      </w:r>
      <w:r>
        <w:t>přílohou</w:t>
      </w:r>
    </w:p>
    <w:p w14:paraId="584380F7" w14:textId="2A61CF9B" w:rsidR="00620FEF" w:rsidRPr="0038061D" w:rsidRDefault="0038061D" w:rsidP="0038061D">
      <w:pPr>
        <w:pStyle w:val="Bezmezer"/>
      </w:pPr>
      <w:r>
        <w:t xml:space="preserve">* </w:t>
      </w:r>
      <w:r w:rsidR="00620FEF" w:rsidRPr="0038061D">
        <w:t>Tlačenka s</w:t>
      </w:r>
      <w:r w:rsidR="004B3013" w:rsidRPr="0038061D">
        <w:t> </w:t>
      </w:r>
      <w:r w:rsidR="00620FEF" w:rsidRPr="0038061D">
        <w:t>octe</w:t>
      </w:r>
      <w:r w:rsidR="004B3013" w:rsidRPr="0038061D">
        <w:t>m a cibulí, chléb</w:t>
      </w:r>
    </w:p>
    <w:p w14:paraId="57DA5E99" w14:textId="79805C76" w:rsidR="0038061D" w:rsidRDefault="0038061D" w:rsidP="0038061D">
      <w:pPr>
        <w:pStyle w:val="Bezmezer"/>
        <w:rPr>
          <w:noProof/>
        </w:rPr>
      </w:pPr>
      <w:r>
        <w:t xml:space="preserve">* </w:t>
      </w:r>
      <w:r w:rsidR="00E03A8E" w:rsidRPr="0038061D">
        <w:t>D</w:t>
      </w:r>
      <w:r w:rsidR="004B3013" w:rsidRPr="0038061D">
        <w:t>omácí koláče</w:t>
      </w:r>
      <w:r>
        <w:t>, …</w:t>
      </w:r>
    </w:p>
    <w:p w14:paraId="5145BE8B" w14:textId="329E8089" w:rsidR="0038061D" w:rsidRDefault="0038061D" w:rsidP="0038061D">
      <w:pPr>
        <w:pStyle w:val="Bezmezer"/>
        <w:rPr>
          <w:noProof/>
        </w:rPr>
      </w:pPr>
      <w:r>
        <w:rPr>
          <w:noProof/>
        </w:rPr>
        <w:t>* Pivo, limo, čaj, …</w:t>
      </w:r>
    </w:p>
    <w:p w14:paraId="31172733" w14:textId="6F6C0758" w:rsidR="006B5BDF" w:rsidRPr="0038061D" w:rsidRDefault="009A5BC6" w:rsidP="0038061D">
      <w:pPr>
        <w:pStyle w:val="Bezmezer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FB53416" wp14:editId="5263FE5C">
            <wp:simplePos x="0" y="0"/>
            <wp:positionH relativeFrom="column">
              <wp:posOffset>455930</wp:posOffset>
            </wp:positionH>
            <wp:positionV relativeFrom="paragraph">
              <wp:posOffset>162560</wp:posOffset>
            </wp:positionV>
            <wp:extent cx="2263140" cy="1805940"/>
            <wp:effectExtent l="0" t="0" r="3810" b="3810"/>
            <wp:wrapNone/>
            <wp:docPr id="17786726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65100"/>
                    </a:effectLst>
                  </pic:spPr>
                </pic:pic>
              </a:graphicData>
            </a:graphic>
          </wp:anchor>
        </w:drawing>
      </w:r>
    </w:p>
    <w:p w14:paraId="2B806FC9" w14:textId="77777777" w:rsidR="00E21149" w:rsidRDefault="00E21149" w:rsidP="00161FFA">
      <w:pPr>
        <w:jc w:val="right"/>
        <w:rPr>
          <w:rFonts w:ascii="Bookman Old Style" w:hAnsi="Bookman Old Style" w:cstheme="minorHAnsi"/>
          <w:sz w:val="28"/>
          <w:szCs w:val="28"/>
        </w:rPr>
      </w:pPr>
    </w:p>
    <w:p w14:paraId="2FB6923C" w14:textId="6E3158CA" w:rsidR="0038061D" w:rsidRDefault="00B8732F" w:rsidP="0038061D">
      <w:pPr>
        <w:spacing w:after="0"/>
        <w:ind w:left="4248"/>
        <w:jc w:val="center"/>
        <w:rPr>
          <w:rFonts w:ascii="Bookman Old Style" w:hAnsi="Bookman Old Style" w:cstheme="minorHAnsi"/>
          <w:b/>
          <w:bCs/>
          <w:sz w:val="28"/>
          <w:szCs w:val="28"/>
          <w:u w:val="single"/>
        </w:rPr>
      </w:pPr>
      <w:r w:rsidRPr="00B8732F">
        <w:rPr>
          <w:rFonts w:ascii="Bookman Old Style" w:hAnsi="Bookman Old Style" w:cstheme="minorHAnsi"/>
          <w:sz w:val="28"/>
          <w:szCs w:val="28"/>
        </w:rPr>
        <w:t xml:space="preserve">    </w:t>
      </w:r>
      <w:r w:rsidR="0038061D" w:rsidRPr="0038061D">
        <w:rPr>
          <w:rFonts w:ascii="Bookman Old Style" w:hAnsi="Bookman Old Style" w:cstheme="minorHAnsi"/>
          <w:b/>
          <w:bCs/>
          <w:sz w:val="28"/>
          <w:szCs w:val="28"/>
          <w:u w:val="single"/>
        </w:rPr>
        <w:t>Na ochutnání s sebou domů:</w:t>
      </w:r>
    </w:p>
    <w:p w14:paraId="42A6DC11" w14:textId="29B0C931" w:rsidR="00B8732F" w:rsidRPr="00B8732F" w:rsidRDefault="00B8732F" w:rsidP="00B8732F">
      <w:pPr>
        <w:pStyle w:val="Bezmezer"/>
        <w:rPr>
          <w:rFonts w:cstheme="minorHAnsi"/>
          <w:sz w:val="20"/>
          <w:szCs w:val="20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* </w:t>
      </w:r>
      <w:r w:rsidRPr="00B8732F">
        <w:rPr>
          <w:rFonts w:cstheme="minorHAnsi"/>
          <w:sz w:val="20"/>
          <w:szCs w:val="20"/>
        </w:rPr>
        <w:t>Jitrnice, škvarky, tlačenka, škvařené sádlo</w:t>
      </w:r>
    </w:p>
    <w:p w14:paraId="06A43D77" w14:textId="6062331D" w:rsidR="00A64273" w:rsidRDefault="00B8732F" w:rsidP="00B8732F">
      <w:pPr>
        <w:pStyle w:val="Bezmezer"/>
        <w:ind w:left="5103" w:hanging="147"/>
        <w:rPr>
          <w:rFonts w:cstheme="minorHAnsi"/>
          <w:sz w:val="20"/>
          <w:szCs w:val="20"/>
        </w:rPr>
      </w:pPr>
      <w:r w:rsidRPr="00B8732F">
        <w:rPr>
          <w:rFonts w:cstheme="minorHAnsi"/>
          <w:sz w:val="20"/>
          <w:szCs w:val="20"/>
        </w:rPr>
        <w:t xml:space="preserve">* </w:t>
      </w:r>
      <w:r w:rsidRPr="00B8732F">
        <w:rPr>
          <w:rFonts w:cstheme="minorHAnsi"/>
          <w:sz w:val="20"/>
          <w:szCs w:val="20"/>
        </w:rPr>
        <w:t>škvarková pomazánka, řízky</w:t>
      </w:r>
    </w:p>
    <w:p w14:paraId="0E46867F" w14:textId="6E95FA89" w:rsidR="00B8732F" w:rsidRPr="00B8732F" w:rsidRDefault="00A64273" w:rsidP="00B8732F">
      <w:pPr>
        <w:pStyle w:val="Bezmezer"/>
        <w:ind w:left="5103" w:hanging="14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</w:t>
      </w:r>
      <w:r w:rsidR="00B8732F" w:rsidRPr="00B8732F">
        <w:rPr>
          <w:rFonts w:cstheme="minorHAnsi"/>
          <w:sz w:val="20"/>
          <w:szCs w:val="20"/>
        </w:rPr>
        <w:t>porcované maso</w:t>
      </w:r>
      <w:r w:rsidR="00B8732F" w:rsidRPr="00B8732F">
        <w:rPr>
          <w:rFonts w:cstheme="minorHAnsi"/>
          <w:sz w:val="20"/>
          <w:szCs w:val="20"/>
        </w:rPr>
        <w:t xml:space="preserve"> </w:t>
      </w:r>
      <w:r w:rsidR="00B8732F" w:rsidRPr="00B8732F">
        <w:rPr>
          <w:rFonts w:cstheme="minorHAnsi"/>
          <w:sz w:val="20"/>
          <w:szCs w:val="20"/>
        </w:rPr>
        <w:t>(kotleta, krkovice, kýta, plec, panenka, bůček, žebra, sádlo)</w:t>
      </w:r>
    </w:p>
    <w:p w14:paraId="16D8D4B7" w14:textId="42A281AA" w:rsidR="00B8732F" w:rsidRPr="00B8732F" w:rsidRDefault="00B8732F" w:rsidP="00B8732F">
      <w:pPr>
        <w:ind w:left="4248"/>
        <w:jc w:val="both"/>
        <w:rPr>
          <w:rFonts w:ascii="Bookman Old Style" w:hAnsi="Bookman Old Style" w:cstheme="minorHAnsi"/>
          <w:sz w:val="20"/>
          <w:szCs w:val="20"/>
        </w:rPr>
      </w:pPr>
    </w:p>
    <w:p w14:paraId="50B53178" w14:textId="3AEF4A0B" w:rsidR="00F73F0F" w:rsidRDefault="00F73F0F" w:rsidP="00F73F0F">
      <w:pPr>
        <w:ind w:left="4956" w:firstLine="708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b/>
          <w:bCs/>
          <w:sz w:val="24"/>
          <w:szCs w:val="24"/>
        </w:rPr>
        <w:t>V</w:t>
      </w:r>
      <w:r w:rsidRPr="00A33035">
        <w:rPr>
          <w:rFonts w:ascii="Bookman Old Style" w:hAnsi="Bookman Old Style" w:cstheme="minorHAnsi"/>
          <w:b/>
          <w:bCs/>
          <w:sz w:val="24"/>
          <w:szCs w:val="24"/>
        </w:rPr>
        <w:t>še za ceny lidové</w:t>
      </w:r>
      <w:r>
        <w:rPr>
          <w:rFonts w:ascii="Bookman Old Style" w:hAnsi="Bookman Old Style" w:cstheme="minorHAnsi"/>
          <w:sz w:val="24"/>
          <w:szCs w:val="24"/>
        </w:rPr>
        <w:t>!!</w:t>
      </w:r>
    </w:p>
    <w:p w14:paraId="60AA145F" w14:textId="7CC674A6" w:rsidR="00F73F0F" w:rsidRPr="00F73F0F" w:rsidRDefault="00E879C3" w:rsidP="00E879C3">
      <w:pPr>
        <w:pStyle w:val="Bezmezer"/>
        <w:ind w:left="3540" w:firstLine="708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highlight w:val="yellow"/>
        </w:rPr>
        <w:t xml:space="preserve">   </w:t>
      </w:r>
      <w:r w:rsidR="00B8732F" w:rsidRPr="00A64273">
        <w:rPr>
          <w:rFonts w:ascii="Bookman Old Style" w:hAnsi="Bookman Old Style"/>
          <w:b/>
          <w:bCs/>
          <w:sz w:val="24"/>
          <w:szCs w:val="24"/>
          <w:highlight w:val="yellow"/>
        </w:rPr>
        <w:t>*Posezení s živou hudbou*</w:t>
      </w:r>
    </w:p>
    <w:p w14:paraId="4FD5FC0F" w14:textId="77777777" w:rsidR="00F73F0F" w:rsidRDefault="00F73F0F" w:rsidP="00F73F0F">
      <w:pPr>
        <w:pStyle w:val="Bezmezer"/>
        <w:jc w:val="center"/>
        <w:rPr>
          <w:sz w:val="14"/>
          <w:szCs w:val="14"/>
        </w:rPr>
      </w:pPr>
    </w:p>
    <w:p w14:paraId="2BDA87ED" w14:textId="77777777" w:rsidR="00E879C3" w:rsidRDefault="00E879C3" w:rsidP="00F73F0F">
      <w:pPr>
        <w:pStyle w:val="Bezmezer"/>
        <w:jc w:val="center"/>
        <w:rPr>
          <w:sz w:val="14"/>
          <w:szCs w:val="14"/>
        </w:rPr>
      </w:pPr>
    </w:p>
    <w:p w14:paraId="6B1A01B8" w14:textId="25EDB8E2" w:rsidR="00587A44" w:rsidRPr="00D26C0C" w:rsidRDefault="009A5BC6" w:rsidP="00F73F0F">
      <w:pPr>
        <w:pStyle w:val="Bezmezer"/>
        <w:jc w:val="center"/>
        <w:rPr>
          <w:sz w:val="16"/>
          <w:szCs w:val="16"/>
        </w:rPr>
      </w:pPr>
      <w:r w:rsidRPr="001D5DFB">
        <w:rPr>
          <w:sz w:val="14"/>
          <w:szCs w:val="14"/>
        </w:rPr>
        <w:t>Akce dle norem Státní veterinární správy, porážku a veterinární dozor zajišťují jatka U dvou krkoviček, Vysoké Mýto</w:t>
      </w:r>
    </w:p>
    <w:sectPr w:rsidR="00587A44" w:rsidRPr="00D26C0C" w:rsidSect="0038061D">
      <w:footerReference w:type="default" r:id="rId12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28FF6" w14:textId="77777777" w:rsidR="00DA3FE4" w:rsidRDefault="00DA3FE4" w:rsidP="00161FFA">
      <w:pPr>
        <w:spacing w:after="0" w:line="240" w:lineRule="auto"/>
      </w:pPr>
      <w:r>
        <w:separator/>
      </w:r>
    </w:p>
  </w:endnote>
  <w:endnote w:type="continuationSeparator" w:id="0">
    <w:p w14:paraId="14CDC530" w14:textId="77777777" w:rsidR="00DA3FE4" w:rsidRDefault="00DA3FE4" w:rsidP="0016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F6CDE" w14:textId="77777777" w:rsidR="000A6D1D" w:rsidRDefault="000A6D1D" w:rsidP="000A6D1D">
    <w:pPr>
      <w:pStyle w:val="Bezmezer"/>
      <w:ind w:left="-851"/>
      <w:jc w:val="center"/>
      <w:rPr>
        <w:rFonts w:ascii="Bookman Old Style" w:hAnsi="Bookman Old Styl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F456B" w14:textId="77777777" w:rsidR="00DA3FE4" w:rsidRDefault="00DA3FE4" w:rsidP="00161FFA">
      <w:pPr>
        <w:spacing w:after="0" w:line="240" w:lineRule="auto"/>
      </w:pPr>
      <w:r>
        <w:separator/>
      </w:r>
    </w:p>
  </w:footnote>
  <w:footnote w:type="continuationSeparator" w:id="0">
    <w:p w14:paraId="16434911" w14:textId="77777777" w:rsidR="00DA3FE4" w:rsidRDefault="00DA3FE4" w:rsidP="0016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1111B"/>
    <w:multiLevelType w:val="hybridMultilevel"/>
    <w:tmpl w:val="D764B442"/>
    <w:lvl w:ilvl="0" w:tplc="B6A211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958E7"/>
    <w:multiLevelType w:val="hybridMultilevel"/>
    <w:tmpl w:val="98F46DAA"/>
    <w:lvl w:ilvl="0" w:tplc="99CC960A">
      <w:start w:val="8"/>
      <w:numFmt w:val="bullet"/>
      <w:lvlText w:val=""/>
      <w:lvlJc w:val="left"/>
      <w:pPr>
        <w:ind w:left="426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 w16cid:durableId="440342859">
    <w:abstractNumId w:val="0"/>
  </w:num>
  <w:num w:numId="2" w16cid:durableId="1676835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AE"/>
    <w:rsid w:val="00077A8D"/>
    <w:rsid w:val="000A6D1D"/>
    <w:rsid w:val="000D3A98"/>
    <w:rsid w:val="00161FFA"/>
    <w:rsid w:val="001B391D"/>
    <w:rsid w:val="001D5DFB"/>
    <w:rsid w:val="001D5FB8"/>
    <w:rsid w:val="002473A0"/>
    <w:rsid w:val="002816BF"/>
    <w:rsid w:val="003627E2"/>
    <w:rsid w:val="0038061D"/>
    <w:rsid w:val="00412886"/>
    <w:rsid w:val="004B3013"/>
    <w:rsid w:val="00535A65"/>
    <w:rsid w:val="00552894"/>
    <w:rsid w:val="00587A44"/>
    <w:rsid w:val="00591897"/>
    <w:rsid w:val="005D74A9"/>
    <w:rsid w:val="00620FEF"/>
    <w:rsid w:val="00631156"/>
    <w:rsid w:val="006B5BDF"/>
    <w:rsid w:val="0073243C"/>
    <w:rsid w:val="00796375"/>
    <w:rsid w:val="007C750D"/>
    <w:rsid w:val="0082331D"/>
    <w:rsid w:val="00862EFA"/>
    <w:rsid w:val="00953C63"/>
    <w:rsid w:val="009A5BC6"/>
    <w:rsid w:val="009F2622"/>
    <w:rsid w:val="00A33035"/>
    <w:rsid w:val="00A64273"/>
    <w:rsid w:val="00A661E8"/>
    <w:rsid w:val="00B06E53"/>
    <w:rsid w:val="00B1683B"/>
    <w:rsid w:val="00B855B3"/>
    <w:rsid w:val="00B8732F"/>
    <w:rsid w:val="00BE2AAE"/>
    <w:rsid w:val="00C02F2C"/>
    <w:rsid w:val="00C30123"/>
    <w:rsid w:val="00C5387E"/>
    <w:rsid w:val="00CA3315"/>
    <w:rsid w:val="00D26C0C"/>
    <w:rsid w:val="00D47AFA"/>
    <w:rsid w:val="00D60F42"/>
    <w:rsid w:val="00D76CF9"/>
    <w:rsid w:val="00DA3FE4"/>
    <w:rsid w:val="00E03A8E"/>
    <w:rsid w:val="00E21149"/>
    <w:rsid w:val="00E62C96"/>
    <w:rsid w:val="00E77E42"/>
    <w:rsid w:val="00E879C3"/>
    <w:rsid w:val="00EA7F3C"/>
    <w:rsid w:val="00F738D5"/>
    <w:rsid w:val="00F73F0F"/>
    <w:rsid w:val="00F9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F1E7"/>
  <w15:chartTrackingRefBased/>
  <w15:docId w15:val="{6485A517-9753-448C-87C4-B11201EB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750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20F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FFA"/>
  </w:style>
  <w:style w:type="paragraph" w:styleId="Zpat">
    <w:name w:val="footer"/>
    <w:basedOn w:val="Normln"/>
    <w:link w:val="ZpatChar"/>
    <w:uiPriority w:val="99"/>
    <w:unhideWhenUsed/>
    <w:rsid w:val="0016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56717-6ED9-40CB-B57A-AD31AB00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Voboril</dc:creator>
  <cp:keywords/>
  <dc:description/>
  <cp:lastModifiedBy>Voboril</cp:lastModifiedBy>
  <cp:revision>2</cp:revision>
  <cp:lastPrinted>2025-02-26T14:09:00Z</cp:lastPrinted>
  <dcterms:created xsi:type="dcterms:W3CDTF">2025-02-26T14:09:00Z</dcterms:created>
  <dcterms:modified xsi:type="dcterms:W3CDTF">2025-02-26T14:09:00Z</dcterms:modified>
</cp:coreProperties>
</file>